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E2" w:rsidRDefault="00EF10E2" w:rsidP="00B22E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4F52" w:rsidRDefault="00660DFF" w:rsidP="00B22E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 w:rsidR="00FC2052">
        <w:rPr>
          <w:rFonts w:ascii="Times New Roman" w:hAnsi="Times New Roman" w:cs="Times New Roman"/>
          <w:b/>
          <w:sz w:val="26"/>
          <w:szCs w:val="26"/>
        </w:rPr>
        <w:t>С</w:t>
      </w:r>
      <w:r w:rsidR="00FC2052" w:rsidRPr="00FC2052">
        <w:rPr>
          <w:rFonts w:ascii="Times New Roman" w:hAnsi="Times New Roman" w:cs="Times New Roman"/>
          <w:b/>
          <w:sz w:val="26"/>
          <w:szCs w:val="26"/>
        </w:rPr>
        <w:t xml:space="preserve">тартовал отраслевой </w:t>
      </w:r>
      <w:r w:rsidR="00FC2052">
        <w:rPr>
          <w:rFonts w:ascii="Times New Roman" w:hAnsi="Times New Roman" w:cs="Times New Roman"/>
          <w:b/>
          <w:sz w:val="26"/>
          <w:szCs w:val="26"/>
        </w:rPr>
        <w:t>п</w:t>
      </w:r>
      <w:r w:rsidR="00D44F52" w:rsidRPr="00D44F52">
        <w:rPr>
          <w:rFonts w:ascii="Times New Roman" w:hAnsi="Times New Roman" w:cs="Times New Roman"/>
          <w:b/>
          <w:sz w:val="26"/>
          <w:szCs w:val="26"/>
        </w:rPr>
        <w:t>роект ФНС России «Общественное питание»</w:t>
      </w:r>
    </w:p>
    <w:p w:rsidR="00D44F52" w:rsidRPr="00B22E4D" w:rsidRDefault="00D44F52" w:rsidP="00B22E4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44F52" w:rsidRPr="00B22E4D" w:rsidRDefault="00B22E4D" w:rsidP="00AF63B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2E4D">
        <w:rPr>
          <w:rFonts w:ascii="Times New Roman" w:hAnsi="Times New Roman" w:cs="Times New Roman"/>
          <w:sz w:val="26"/>
          <w:szCs w:val="26"/>
        </w:rPr>
        <w:t>Одним из</w:t>
      </w:r>
      <w:r w:rsidR="00D44F52" w:rsidRPr="00B22E4D">
        <w:rPr>
          <w:rFonts w:ascii="Times New Roman" w:hAnsi="Times New Roman" w:cs="Times New Roman"/>
          <w:sz w:val="26"/>
          <w:szCs w:val="26"/>
        </w:rPr>
        <w:t xml:space="preserve"> </w:t>
      </w:r>
      <w:r w:rsidRPr="00B22E4D">
        <w:rPr>
          <w:rFonts w:ascii="Times New Roman" w:hAnsi="Times New Roman" w:cs="Times New Roman"/>
          <w:sz w:val="26"/>
          <w:szCs w:val="26"/>
        </w:rPr>
        <w:t xml:space="preserve">важных </w:t>
      </w:r>
      <w:r w:rsidR="00D44F52" w:rsidRPr="00B22E4D">
        <w:rPr>
          <w:rFonts w:ascii="Times New Roman" w:hAnsi="Times New Roman" w:cs="Times New Roman"/>
          <w:sz w:val="26"/>
          <w:szCs w:val="26"/>
        </w:rPr>
        <w:t>направлени</w:t>
      </w:r>
      <w:r w:rsidRPr="00B22E4D">
        <w:rPr>
          <w:rFonts w:ascii="Times New Roman" w:hAnsi="Times New Roman" w:cs="Times New Roman"/>
          <w:sz w:val="26"/>
          <w:szCs w:val="26"/>
        </w:rPr>
        <w:t>й работы ФНС России является</w:t>
      </w:r>
      <w:r w:rsidR="00D44F52" w:rsidRPr="00B22E4D">
        <w:rPr>
          <w:rFonts w:ascii="Times New Roman" w:hAnsi="Times New Roman" w:cs="Times New Roman"/>
          <w:sz w:val="26"/>
          <w:szCs w:val="26"/>
        </w:rPr>
        <w:t xml:space="preserve"> реализация отраслевых проектов</w:t>
      </w:r>
      <w:r w:rsidRPr="00B22E4D">
        <w:rPr>
          <w:rFonts w:ascii="Times New Roman" w:hAnsi="Times New Roman" w:cs="Times New Roman"/>
          <w:sz w:val="26"/>
          <w:szCs w:val="26"/>
        </w:rPr>
        <w:t xml:space="preserve">, которые </w:t>
      </w:r>
      <w:r w:rsidR="00D44F52" w:rsidRPr="00B22E4D">
        <w:rPr>
          <w:rFonts w:ascii="Times New Roman" w:hAnsi="Times New Roman" w:cs="Times New Roman"/>
          <w:sz w:val="26"/>
          <w:szCs w:val="26"/>
        </w:rPr>
        <w:t>направлены на создание прозрачной и добросовестной конкуренции, исключение незаконных схем налоговой оптимизации, выстраивание партнерских отношений между бизнесом и госуд</w:t>
      </w:r>
      <w:r w:rsidRPr="00B22E4D">
        <w:rPr>
          <w:rFonts w:ascii="Times New Roman" w:hAnsi="Times New Roman" w:cs="Times New Roman"/>
          <w:sz w:val="26"/>
          <w:szCs w:val="26"/>
        </w:rPr>
        <w:t>арством</w:t>
      </w:r>
      <w:r w:rsidR="003266B9">
        <w:rPr>
          <w:rFonts w:ascii="Times New Roman" w:hAnsi="Times New Roman" w:cs="Times New Roman"/>
          <w:sz w:val="26"/>
          <w:szCs w:val="26"/>
        </w:rPr>
        <w:t>.</w:t>
      </w:r>
    </w:p>
    <w:p w:rsidR="00B658F3" w:rsidRPr="00B22E4D" w:rsidRDefault="00B22E4D" w:rsidP="00AF63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2E4D">
        <w:rPr>
          <w:rFonts w:ascii="Times New Roman" w:hAnsi="Times New Roman" w:cs="Times New Roman"/>
          <w:sz w:val="26"/>
          <w:szCs w:val="26"/>
        </w:rPr>
        <w:t xml:space="preserve">Так, в </w:t>
      </w:r>
      <w:r w:rsidR="00223872" w:rsidRPr="00B22E4D">
        <w:rPr>
          <w:rFonts w:ascii="Times New Roman" w:hAnsi="Times New Roman" w:cs="Times New Roman"/>
          <w:sz w:val="26"/>
          <w:szCs w:val="26"/>
        </w:rPr>
        <w:t>2021 году стартовал отраслевой проект ФНС</w:t>
      </w:r>
      <w:r w:rsidRPr="00B22E4D">
        <w:rPr>
          <w:rFonts w:ascii="Times New Roman" w:hAnsi="Times New Roman" w:cs="Times New Roman"/>
          <w:sz w:val="26"/>
          <w:szCs w:val="26"/>
        </w:rPr>
        <w:t xml:space="preserve"> России «Общественное питание».</w:t>
      </w:r>
    </w:p>
    <w:p w:rsidR="00B22E4D" w:rsidRDefault="00223872" w:rsidP="00AF63B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gramStart"/>
      <w:r w:rsidRPr="00B22E4D">
        <w:rPr>
          <w:rFonts w:ascii="Times New Roman" w:hAnsi="Times New Roman" w:cs="Times New Roman"/>
          <w:sz w:val="26"/>
          <w:szCs w:val="26"/>
        </w:rPr>
        <w:t xml:space="preserve">Целью реализации отраслевого проекта в отношении </w:t>
      </w:r>
      <w:r w:rsidRPr="00B22E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субъектов предпринимательской деятельности, оказывающих услуги общественного питания, является </w:t>
      </w:r>
      <w:r w:rsidR="00B22E4D" w:rsidRPr="00B22E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«обеление» данной сферы посредством комплекса мероприятий, предусматривающих определение существующих причин, способствующих сокрытию выручки в сфере оказания услуг общественного питания, выработку механизмов и предложений, направленных на вывод предприятий общественного питания из теневого сектора, а также проведение контрольных мероприятий, в отношении недобросовестных участников рынка</w:t>
      </w:r>
      <w:r w:rsidR="00B22E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proofErr w:type="gramEnd"/>
    </w:p>
    <w:p w:rsidR="004663FB" w:rsidRDefault="004663FB" w:rsidP="00AF63B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gramStart"/>
      <w:r w:rsidRPr="004663F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Согласно данным Федеральной службы государственной статистики в динамике развития отрасли с 2017 года наблюдается как количественный прирост объектов общественного питания, так и рост валового оборота в денежном выражении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r w:rsidRPr="004663F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исключение составляют 9 месяцев 2020 года, зафиксировавшие снижение оборота отрасли около 20%, в силу ограничений принятых для нераспространения коронавирусной инфекции (COVID-19).</w:t>
      </w:r>
      <w:proofErr w:type="gramEnd"/>
    </w:p>
    <w:p w:rsidR="00EC0BA5" w:rsidRPr="00854C0D" w:rsidRDefault="004663FB" w:rsidP="00AF63B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Однако </w:t>
      </w:r>
      <w:r w:rsidRPr="00854C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="006D019C" w:rsidRPr="00854C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собенности оказания услуг в указанной сфере и сложившаяся ментальность потребителей допустили формирование </w:t>
      </w:r>
      <w:r w:rsidR="003266B9" w:rsidRPr="00854C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определенных </w:t>
      </w:r>
      <w:r w:rsidR="006D019C" w:rsidRPr="00854C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рисков</w:t>
      </w:r>
      <w:r w:rsidR="003266B9" w:rsidRPr="00854C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в том числе</w:t>
      </w:r>
      <w:r w:rsidR="006D019C" w:rsidRPr="00854C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осуществления расчетов </w:t>
      </w:r>
      <w:r w:rsidR="00EC0BA5" w:rsidRPr="00854C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 нарушением законодательства о применении контрольно-кассовой техники.</w:t>
      </w:r>
    </w:p>
    <w:p w:rsidR="00D45EE6" w:rsidRPr="00854C0D" w:rsidRDefault="00D45EE6" w:rsidP="00AF63B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54C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Прирост валового оборота в суммовом выражении по предыдущим годам, прирост количества объектов общественного питания и наличие перечисленных рисков, обязывают налоговые органы принять профилактические меры по устранению негативных последствий для экономики, имеющихся в сфере услуг общественного питания, связанные с неполнотой отражения выручки.</w:t>
      </w:r>
    </w:p>
    <w:p w:rsidR="00D45EE6" w:rsidRPr="00854C0D" w:rsidRDefault="00D45EE6" w:rsidP="00D45EE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54C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 января 2021 года началось проведение информационной кампании по реализации отраслевого проекта «Общественное питание».</w:t>
      </w:r>
    </w:p>
    <w:p w:rsidR="00B26D49" w:rsidRDefault="00B26D49" w:rsidP="00D45EE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gramStart"/>
      <w:r w:rsidRPr="00854C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настоящее время налоговыми органами Самарской области проведены совещания с участием представителей органов исполнительной власти Самарской области и органов местного самоуправления, в ходе которых освещены вопросы о целях отраслевого проекта и создании благоприятных условий для добросовестных налогоплательщиков (применяющих контрольно-кассовую технику) в части получения положительных результатов при осуществлении органами исполнительной власти </w:t>
      </w:r>
      <w:r w:rsidR="00252C75" w:rsidRPr="00854C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Самарской области</w:t>
      </w:r>
      <w:r w:rsidRPr="00854C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разрешительных</w:t>
      </w:r>
      <w:r w:rsidRPr="00B26D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функций, в том числе связанных с заключение</w:t>
      </w:r>
      <w:r w:rsidR="00252C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</w:t>
      </w:r>
      <w:proofErr w:type="gramEnd"/>
      <w:r w:rsidRPr="00B26D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продлением срока действия договоров, выдачей лицензий и разрешений, предоставлением в аренду недвижимого имущества, а </w:t>
      </w:r>
      <w:r w:rsidRPr="00B26D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также при рассмотрении вопроса о предоставлении иных форм финансовой, имущественной, информационной и консультационной поддержки.</w:t>
      </w:r>
    </w:p>
    <w:p w:rsidR="00E348E5" w:rsidRPr="00D45EE6" w:rsidRDefault="00252C75" w:rsidP="000E567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highlight w:val="darkGray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Проведен</w:t>
      </w:r>
      <w:r w:rsidR="00854C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един</w:t>
      </w:r>
      <w:r w:rsidR="00854C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ая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сесси</w:t>
      </w:r>
      <w:r w:rsidR="00854C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52C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 уполномоченным по правам предпринимателей</w:t>
      </w:r>
      <w:r w:rsidR="00AA4279" w:rsidRPr="00AA4279">
        <w:t xml:space="preserve"> </w:t>
      </w:r>
      <w:r w:rsidR="00AA4279" w:rsidRPr="00AA42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Самарской области</w:t>
      </w:r>
      <w:r w:rsidRPr="00252C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854C0D" w:rsidRPr="00854C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объединениями предпринимателей («Опора России», Российский союз промышленников и предпринимателей и «Деловая Россия»)</w:t>
      </w:r>
      <w:r w:rsidR="00854C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854C0D" w:rsidRPr="00854C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единая сессия</w:t>
      </w:r>
      <w:r w:rsidR="00854C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</w:t>
      </w:r>
      <w:r w:rsidR="00AA42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региональными </w:t>
      </w:r>
      <w:r w:rsidRPr="00252C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объединениями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</w:t>
      </w:r>
      <w:r w:rsidR="00AA42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ассоциациями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 </w:t>
      </w:r>
      <w:r w:rsidRPr="00252C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предпринимателей, </w:t>
      </w:r>
      <w:r w:rsidR="00EF10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ходе которых</w:t>
      </w:r>
      <w:r w:rsidRPr="00252C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0E5677" w:rsidRPr="000E56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предлож</w:t>
      </w:r>
      <w:r w:rsidR="000E56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ен</w:t>
      </w:r>
      <w:r w:rsidR="00EF10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="000E5677" w:rsidRPr="000E56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прове</w:t>
      </w:r>
      <w:r w:rsidR="00EF10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сти</w:t>
      </w:r>
      <w:r w:rsidR="000E5677" w:rsidRPr="000E56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информировани</w:t>
      </w:r>
      <w:r w:rsidR="00EF10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="000E5677" w:rsidRPr="000E56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предпринимательского сообщества о необходимости соблюдения требований законодательства Российской Федерации о применении контрольно-кассовой техники.</w:t>
      </w:r>
      <w:proofErr w:type="gramEnd"/>
    </w:p>
    <w:p w:rsidR="003650B3" w:rsidRDefault="000E5677" w:rsidP="003650B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Вместе с тем,</w:t>
      </w:r>
      <w:r w:rsidR="00D45EE6">
        <w:rPr>
          <w:rFonts w:ascii="Times New Roman" w:hAnsi="Times New Roman" w:cs="Times New Roman"/>
          <w:sz w:val="26"/>
          <w:szCs w:val="26"/>
        </w:rPr>
        <w:t xml:space="preserve"> </w:t>
      </w:r>
      <w:r w:rsidR="003650B3" w:rsidRPr="00FC2052">
        <w:rPr>
          <w:rFonts w:ascii="Times New Roman" w:hAnsi="Times New Roman" w:cs="Times New Roman"/>
          <w:sz w:val="26"/>
          <w:szCs w:val="26"/>
        </w:rPr>
        <w:t>ФНС России проводятся мероприятия по выявлению налогоплательщиков сферы услуг общественного питания, которые</w:t>
      </w:r>
      <w:r w:rsidR="003650B3" w:rsidRPr="00AA7A4D">
        <w:rPr>
          <w:rFonts w:ascii="Times New Roman" w:hAnsi="Times New Roman" w:cs="Times New Roman"/>
          <w:sz w:val="26"/>
          <w:szCs w:val="26"/>
        </w:rPr>
        <w:t xml:space="preserve"> нарушают требования законодательства Российской Федерации о применении контрольно-кассовой техники, в том числе посредством постоянного мониторинга расчетов для включения в планы проверок и проведения соответствующих контрольных мероприятий. При этом</w:t>
      </w:r>
      <w:proofErr w:type="gramStart"/>
      <w:r w:rsidR="003650B3" w:rsidRPr="00AA7A4D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3650B3" w:rsidRPr="00AA7A4D">
        <w:rPr>
          <w:rFonts w:ascii="Times New Roman" w:hAnsi="Times New Roman" w:cs="Times New Roman"/>
          <w:sz w:val="26"/>
          <w:szCs w:val="26"/>
        </w:rPr>
        <w:t xml:space="preserve"> если налогоплательщики сферы общепита продолжают не применять контрольно-кассовую технику и, соответственно, не фиксировать выручку через контрольно-кассовую технику в полном объеме, то такие налогоплательщики попадают в план проверок.</w:t>
      </w:r>
    </w:p>
    <w:p w:rsidR="003650B3" w:rsidRDefault="00FC2052" w:rsidP="003650B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</w:t>
      </w:r>
      <w:r w:rsidR="003650B3" w:rsidRPr="00B74D0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алоговые органы применяют </w:t>
      </w:r>
      <w:proofErr w:type="gramStart"/>
      <w:r w:rsidR="003650B3" w:rsidRPr="00B74D0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риск-ориентированный</w:t>
      </w:r>
      <w:proofErr w:type="gramEnd"/>
      <w:r w:rsidR="003650B3" w:rsidRPr="00B74D0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подход при отборе налогоплательщиков для проведения контрольных мероприятий, т.е. проверки проводятся только в отношении «недобросовестных» налогоплательщиков сферы общепита, несоблюдающих требования законодательства Российской Федерации о применении контрольно-кассовой техники.</w:t>
      </w:r>
    </w:p>
    <w:p w:rsidR="003650B3" w:rsidRDefault="003650B3" w:rsidP="003650B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Указанный подход по планированию проверок и </w:t>
      </w:r>
      <w:r w:rsidRPr="003650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отраслевой проект «Общественное питание»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целом направлен</w:t>
      </w:r>
      <w:r w:rsidR="005752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</w:t>
      </w:r>
      <w:r w:rsidRPr="00B74D0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побуждение повсеместного применения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Pr="00AF63B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редприятия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ми</w:t>
      </w:r>
      <w:r w:rsidRPr="00AF63B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(объект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ами</w:t>
      </w:r>
      <w:r w:rsidRPr="00AF63B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 общественного питания </w:t>
      </w:r>
      <w:r w:rsidRPr="00B74D0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установленных законом случаях контрольно-кассовой техники, увеличение выручки, фиксируемой с применением контрольно-кассовой техники, и как следствие повышение роста доходов бюджета за счёт сокращения теневого оборота рынка общественного питания и создания равных, конкурентных условий ведения бизнеса.</w:t>
      </w:r>
      <w:proofErr w:type="gramEnd"/>
    </w:p>
    <w:p w:rsidR="003650B3" w:rsidRDefault="00FC2052" w:rsidP="003650B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gramStart"/>
      <w:r w:rsidRPr="00FC20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Таким образом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FC20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</w:t>
      </w:r>
      <w:r w:rsidRPr="00FC20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ледует обратить внимание на необходимость применения контрольно-кассовой техники с выдачей кассового чека, содержащего обязательные реквизиты, при оказании услуг общественного питания, на возможность проверки таких чеков гражданами, пользователями услуг общепита, и направления жалоб через мобильное приложение ФНС России «Проверка чеков» в случае установления нарушений законодательства Российской Федерации о примене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</w:t>
      </w:r>
      <w:r w:rsidR="00EF10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ии контрольно-кассовой техники.</w:t>
      </w:r>
      <w:proofErr w:type="gramEnd"/>
    </w:p>
    <w:p w:rsidR="00223872" w:rsidRPr="00B658F3" w:rsidRDefault="00223872" w:rsidP="00B658F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223872" w:rsidRPr="00B658F3" w:rsidSect="00EF10E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872"/>
    <w:rsid w:val="00002944"/>
    <w:rsid w:val="000E5677"/>
    <w:rsid w:val="00105DFF"/>
    <w:rsid w:val="00223872"/>
    <w:rsid w:val="00252C75"/>
    <w:rsid w:val="003266B9"/>
    <w:rsid w:val="003650B3"/>
    <w:rsid w:val="00387F19"/>
    <w:rsid w:val="003A61ED"/>
    <w:rsid w:val="004663FB"/>
    <w:rsid w:val="004A4B00"/>
    <w:rsid w:val="004C6B54"/>
    <w:rsid w:val="005752F0"/>
    <w:rsid w:val="005B78E4"/>
    <w:rsid w:val="005C5CAD"/>
    <w:rsid w:val="00660DFF"/>
    <w:rsid w:val="006D019C"/>
    <w:rsid w:val="00755B7C"/>
    <w:rsid w:val="00776BDE"/>
    <w:rsid w:val="00854C0D"/>
    <w:rsid w:val="008E441D"/>
    <w:rsid w:val="009221D9"/>
    <w:rsid w:val="00A35A1D"/>
    <w:rsid w:val="00AA4279"/>
    <w:rsid w:val="00AA7A4D"/>
    <w:rsid w:val="00AF63BF"/>
    <w:rsid w:val="00B22E4D"/>
    <w:rsid w:val="00B26D49"/>
    <w:rsid w:val="00B4689A"/>
    <w:rsid w:val="00B658F3"/>
    <w:rsid w:val="00B74D05"/>
    <w:rsid w:val="00CF0496"/>
    <w:rsid w:val="00D44F52"/>
    <w:rsid w:val="00D45EE6"/>
    <w:rsid w:val="00D87F7D"/>
    <w:rsid w:val="00E348E5"/>
    <w:rsid w:val="00EC0BA5"/>
    <w:rsid w:val="00EE40AE"/>
    <w:rsid w:val="00EE639B"/>
    <w:rsid w:val="00EF10E2"/>
    <w:rsid w:val="00EF5BDC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F7D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F7D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Косицын Дмитрий Геннадьевич</dc:creator>
  <cp:lastModifiedBy>Терехова Елена Петровна</cp:lastModifiedBy>
  <cp:revision>3</cp:revision>
  <cp:lastPrinted>2021-01-14T07:19:00Z</cp:lastPrinted>
  <dcterms:created xsi:type="dcterms:W3CDTF">2021-01-25T07:42:00Z</dcterms:created>
  <dcterms:modified xsi:type="dcterms:W3CDTF">2021-01-25T07:43:00Z</dcterms:modified>
</cp:coreProperties>
</file>